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E5E9B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Oaxaca de Juárez, Oaxaca., a </w:t>
      </w:r>
      <w:r>
        <w:rPr>
          <w:rFonts w:ascii="Tahoma" w:hAnsi="Tahoma" w:cs="Tahoma"/>
          <w:lang w:val="es-ES"/>
        </w:rPr>
        <w:t>31 de marzo de 2023</w:t>
      </w:r>
      <w:r w:rsidRPr="003A3FF0">
        <w:rPr>
          <w:rFonts w:ascii="Tahoma" w:hAnsi="Tahoma" w:cs="Tahoma"/>
          <w:lang w:val="es-ES"/>
        </w:rPr>
        <w:t>.</w:t>
      </w:r>
    </w:p>
    <w:p w14:paraId="5BB01F3F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</w:p>
    <w:p w14:paraId="0EABA3E8" w14:textId="529995CE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Oficio No. </w:t>
      </w:r>
      <w:proofErr w:type="spellStart"/>
      <w:r w:rsidRPr="003A3FF0">
        <w:rPr>
          <w:rFonts w:ascii="Tahoma" w:hAnsi="Tahoma" w:cs="Tahoma"/>
          <w:lang w:val="es-ES"/>
        </w:rPr>
        <w:t>MOJ</w:t>
      </w:r>
      <w:proofErr w:type="spellEnd"/>
      <w:r w:rsidRPr="003A3FF0">
        <w:rPr>
          <w:rFonts w:ascii="Tahoma" w:hAnsi="Tahoma" w:cs="Tahoma"/>
          <w:lang w:val="es-ES"/>
        </w:rPr>
        <w:t>/SM/</w:t>
      </w:r>
      <w:r w:rsidR="00DE0A0D">
        <w:rPr>
          <w:rFonts w:ascii="Tahoma" w:hAnsi="Tahoma" w:cs="Tahoma"/>
          <w:lang w:val="es-ES"/>
        </w:rPr>
        <w:t>475/</w:t>
      </w:r>
      <w:r w:rsidRPr="003A3FF0">
        <w:rPr>
          <w:rFonts w:ascii="Tahoma" w:hAnsi="Tahoma" w:cs="Tahoma"/>
          <w:lang w:val="es-ES"/>
        </w:rPr>
        <w:t>202</w:t>
      </w:r>
      <w:r>
        <w:rPr>
          <w:rFonts w:ascii="Tahoma" w:hAnsi="Tahoma" w:cs="Tahoma"/>
          <w:lang w:val="es-ES"/>
        </w:rPr>
        <w:t>3</w:t>
      </w:r>
      <w:r w:rsidRPr="003A3FF0">
        <w:rPr>
          <w:rFonts w:ascii="Tahoma" w:hAnsi="Tahoma" w:cs="Tahoma"/>
          <w:lang w:val="es-ES"/>
        </w:rPr>
        <w:t>.</w:t>
      </w:r>
    </w:p>
    <w:p w14:paraId="69BBC3F6" w14:textId="77777777" w:rsidR="00862C74" w:rsidRPr="003A3FF0" w:rsidRDefault="00862C74" w:rsidP="00862C74">
      <w:pPr>
        <w:jc w:val="right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b/>
          <w:lang w:val="es-ES"/>
        </w:rPr>
        <w:t xml:space="preserve">Asunto: </w:t>
      </w:r>
      <w:r w:rsidRPr="003A3FF0">
        <w:rPr>
          <w:rFonts w:ascii="Tahoma" w:hAnsi="Tahoma" w:cs="Tahoma"/>
          <w:lang w:val="es-ES"/>
        </w:rPr>
        <w:t>Se convoca a Sesión Ordinaria de Cabildo.</w:t>
      </w:r>
    </w:p>
    <w:p w14:paraId="6359958C" w14:textId="77777777" w:rsidR="00862C74" w:rsidRPr="003A3FF0" w:rsidRDefault="00862C74" w:rsidP="00862C74">
      <w:pPr>
        <w:rPr>
          <w:rFonts w:ascii="Tahoma" w:hAnsi="Tahoma" w:cs="Tahoma"/>
          <w:lang w:val="es-ES"/>
        </w:rPr>
      </w:pPr>
    </w:p>
    <w:p w14:paraId="7ECB0C4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CIUDADANAS Y CIUDADANOS CONCEJALES</w:t>
      </w:r>
    </w:p>
    <w:p w14:paraId="4EA1DEC6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INTEGRANTES DEL HONORABLE AYUNTAMIENTO</w:t>
      </w:r>
    </w:p>
    <w:p w14:paraId="32EC1E95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DEL MUNICIPIO DE OAXACA DE JUÁREZ</w:t>
      </w:r>
      <w:r>
        <w:rPr>
          <w:rFonts w:ascii="Tahoma" w:hAnsi="Tahoma" w:cs="Tahoma"/>
          <w:b/>
          <w:lang w:val="es-ES"/>
        </w:rPr>
        <w:t>.</w:t>
      </w:r>
    </w:p>
    <w:p w14:paraId="275E0D00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P R E S E N T E S.</w:t>
      </w:r>
    </w:p>
    <w:p w14:paraId="5E258ECB" w14:textId="77777777" w:rsidR="00862C74" w:rsidRPr="003A3FF0" w:rsidRDefault="00862C74" w:rsidP="00862C74">
      <w:pPr>
        <w:rPr>
          <w:rFonts w:ascii="Tahoma" w:hAnsi="Tahoma" w:cs="Tahoma"/>
          <w:b/>
          <w:lang w:val="es-ES"/>
        </w:rPr>
      </w:pPr>
    </w:p>
    <w:p w14:paraId="61E3DAC2" w14:textId="77777777" w:rsidR="00862C74" w:rsidRPr="003A3FF0" w:rsidRDefault="00862C74" w:rsidP="00862C74">
      <w:pPr>
        <w:jc w:val="both"/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 xml:space="preserve">Por instrucciones del Presidente Municipal y con fundamento en los artículos 45, 46 fracción I, 48, 49 y 68 fracción IV de la Ley Orgánica Municipal del Estado de Oaxaca; 33, 34 fracción I, 35 y 39 del Bando de Policía y Gobierno del Municipio de Oaxaca de Juárez; 18, 19, 23 fracción I y 47 fracción I del Reglamento Interior del Honorable Ayuntamiento del Municipio de Oaxaca de Juárez; por este medio expido la convocatoria para que asistan a la </w:t>
      </w:r>
      <w:r w:rsidRPr="003A3FF0">
        <w:rPr>
          <w:rFonts w:ascii="Tahoma" w:hAnsi="Tahoma" w:cs="Tahoma"/>
          <w:b/>
          <w:lang w:val="es-ES"/>
        </w:rPr>
        <w:t>Sesión Ordinaria de Cabildo</w:t>
      </w:r>
      <w:r w:rsidRPr="003A3FF0">
        <w:rPr>
          <w:rFonts w:ascii="Tahoma" w:hAnsi="Tahoma" w:cs="Tahoma"/>
          <w:lang w:val="es-ES"/>
        </w:rPr>
        <w:t>, que</w:t>
      </w:r>
      <w:r>
        <w:rPr>
          <w:rFonts w:ascii="Tahoma" w:hAnsi="Tahoma" w:cs="Tahoma"/>
          <w:lang w:val="es-ES"/>
        </w:rPr>
        <w:t xml:space="preserve"> atendiendo a lo aprobado mediante punto de acuerdo </w:t>
      </w:r>
      <w:r>
        <w:rPr>
          <w:rFonts w:ascii="Tahoma" w:hAnsi="Tahoma" w:cs="Tahoma"/>
          <w:b/>
          <w:bCs/>
          <w:lang w:val="es-ES"/>
        </w:rPr>
        <w:t>PM/</w:t>
      </w:r>
      <w:proofErr w:type="spellStart"/>
      <w:r>
        <w:rPr>
          <w:rFonts w:ascii="Tahoma" w:hAnsi="Tahoma" w:cs="Tahoma"/>
          <w:b/>
          <w:bCs/>
          <w:lang w:val="es-ES"/>
        </w:rPr>
        <w:t>PA</w:t>
      </w:r>
      <w:proofErr w:type="spellEnd"/>
      <w:r>
        <w:rPr>
          <w:rFonts w:ascii="Tahoma" w:hAnsi="Tahoma" w:cs="Tahoma"/>
          <w:b/>
          <w:bCs/>
          <w:lang w:val="es-ES"/>
        </w:rPr>
        <w:t>/10/2023</w:t>
      </w:r>
      <w:r>
        <w:rPr>
          <w:rFonts w:ascii="Tahoma" w:hAnsi="Tahoma" w:cs="Tahoma"/>
          <w:lang w:val="es-ES"/>
        </w:rPr>
        <w:t>,</w:t>
      </w:r>
      <w:r>
        <w:rPr>
          <w:rFonts w:ascii="Tahoma" w:hAnsi="Tahoma" w:cs="Tahoma"/>
          <w:b/>
          <w:bCs/>
          <w:lang w:val="es-ES"/>
        </w:rPr>
        <w:t xml:space="preserve"> </w:t>
      </w:r>
      <w:r>
        <w:rPr>
          <w:rFonts w:ascii="Tahoma" w:hAnsi="Tahoma" w:cs="Tahoma"/>
          <w:lang w:val="es-ES"/>
        </w:rPr>
        <w:t>tendrá verificativo</w:t>
      </w:r>
      <w:r w:rsidRPr="003A3FF0">
        <w:rPr>
          <w:rFonts w:ascii="Tahoma" w:hAnsi="Tahoma" w:cs="Tahoma"/>
          <w:lang w:val="es-ES"/>
        </w:rPr>
        <w:t xml:space="preserve"> el día </w:t>
      </w:r>
      <w:r>
        <w:rPr>
          <w:rFonts w:ascii="Tahoma" w:hAnsi="Tahoma" w:cs="Tahoma"/>
          <w:b/>
          <w:lang w:val="es-ES"/>
        </w:rPr>
        <w:t>cuatro de abril de dos mil veintitrés</w:t>
      </w:r>
      <w:r w:rsidRPr="003A3FF0">
        <w:rPr>
          <w:rFonts w:ascii="Tahoma" w:hAnsi="Tahoma" w:cs="Tahoma"/>
          <w:b/>
          <w:lang w:val="es-ES"/>
        </w:rPr>
        <w:t xml:space="preserve"> a las 1</w:t>
      </w:r>
      <w:r>
        <w:rPr>
          <w:rFonts w:ascii="Tahoma" w:hAnsi="Tahoma" w:cs="Tahoma"/>
          <w:b/>
          <w:lang w:val="es-ES"/>
        </w:rPr>
        <w:t>2</w:t>
      </w:r>
      <w:r w:rsidRPr="003A3FF0">
        <w:rPr>
          <w:rFonts w:ascii="Tahoma" w:hAnsi="Tahoma" w:cs="Tahoma"/>
          <w:b/>
          <w:lang w:val="es-ES"/>
        </w:rPr>
        <w:t>:00 horas</w:t>
      </w:r>
      <w:r w:rsidRPr="003A3FF0">
        <w:rPr>
          <w:rFonts w:ascii="Tahoma" w:hAnsi="Tahoma" w:cs="Tahoma"/>
          <w:lang w:val="es-ES"/>
        </w:rPr>
        <w:t xml:space="preserve"> </w:t>
      </w:r>
      <w:r>
        <w:rPr>
          <w:rFonts w:ascii="Tahoma" w:hAnsi="Tahoma" w:cs="Tahoma"/>
          <w:lang w:val="es-ES"/>
        </w:rPr>
        <w:t>y se celebrará a distancia mediante el uso de las tecnologías de la información y comunicación o medios electrónicos disponibles</w:t>
      </w:r>
      <w:r w:rsidRPr="003A3FF0">
        <w:rPr>
          <w:rFonts w:ascii="Tahoma" w:hAnsi="Tahoma" w:cs="Tahoma"/>
          <w:lang w:val="es-ES"/>
        </w:rPr>
        <w:t xml:space="preserve">, bajo el orden del día que se anexa. </w:t>
      </w:r>
    </w:p>
    <w:p w14:paraId="7D4C3C95" w14:textId="77777777" w:rsidR="00862C74" w:rsidRPr="003A3FF0" w:rsidRDefault="00862C74" w:rsidP="00862C74">
      <w:pPr>
        <w:rPr>
          <w:rFonts w:ascii="Tahoma" w:hAnsi="Tahoma" w:cs="Tahoma"/>
          <w:lang w:val="es-ES"/>
        </w:rPr>
      </w:pPr>
    </w:p>
    <w:p w14:paraId="70BD26D9" w14:textId="77777777" w:rsidR="00862C74" w:rsidRPr="006B6ABE" w:rsidRDefault="00862C74" w:rsidP="00862C74">
      <w:pPr>
        <w:rPr>
          <w:rFonts w:ascii="Tahoma" w:hAnsi="Tahoma" w:cs="Tahoma"/>
          <w:lang w:val="es-ES"/>
        </w:rPr>
      </w:pPr>
      <w:r w:rsidRPr="003A3FF0">
        <w:rPr>
          <w:rFonts w:ascii="Tahoma" w:hAnsi="Tahoma" w:cs="Tahoma"/>
          <w:lang w:val="es-ES"/>
        </w:rPr>
        <w:t>Sin otro particular, les reitero mis respetos.</w:t>
      </w:r>
    </w:p>
    <w:p w14:paraId="23884374" w14:textId="77777777" w:rsidR="00862C74" w:rsidRPr="003A3FF0" w:rsidRDefault="00862C74" w:rsidP="00862C74">
      <w:pPr>
        <w:jc w:val="both"/>
        <w:rPr>
          <w:rFonts w:ascii="Tahoma" w:hAnsi="Tahoma" w:cs="Tahoma"/>
          <w:b/>
          <w:lang w:val="es-ES"/>
        </w:rPr>
      </w:pPr>
    </w:p>
    <w:p w14:paraId="3D906CEB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A T E N T A M E N T E</w:t>
      </w:r>
      <w:r>
        <w:rPr>
          <w:rFonts w:ascii="Tahoma" w:hAnsi="Tahoma" w:cs="Tahoma"/>
          <w:b/>
          <w:lang w:val="es-ES"/>
        </w:rPr>
        <w:t>.</w:t>
      </w:r>
    </w:p>
    <w:p w14:paraId="68AF3A8D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“EL RESPETO AL DERECHO AJENO ES LA PAZ”</w:t>
      </w:r>
      <w:r>
        <w:rPr>
          <w:rFonts w:ascii="Tahoma" w:hAnsi="Tahoma" w:cs="Tahoma"/>
          <w:b/>
          <w:lang w:val="es-ES"/>
        </w:rPr>
        <w:t>.</w:t>
      </w:r>
    </w:p>
    <w:p w14:paraId="2566227E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5A460B7F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C33EB2A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7ED196E6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</w:p>
    <w:p w14:paraId="4997044B" w14:textId="77777777" w:rsidR="00862C74" w:rsidRPr="003A3FF0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NORMA IRIS SANTIAGO HERNÁNDEZ</w:t>
      </w:r>
      <w:r>
        <w:rPr>
          <w:rFonts w:ascii="Tahoma" w:hAnsi="Tahoma" w:cs="Tahoma"/>
          <w:b/>
          <w:lang w:val="es-ES"/>
        </w:rPr>
        <w:t>.</w:t>
      </w:r>
    </w:p>
    <w:p w14:paraId="418C8C22" w14:textId="77777777" w:rsidR="00862C74" w:rsidRPr="006B6ABE" w:rsidRDefault="00862C74" w:rsidP="00862C74">
      <w:pPr>
        <w:jc w:val="center"/>
        <w:rPr>
          <w:rFonts w:ascii="Tahoma" w:hAnsi="Tahoma" w:cs="Tahoma"/>
          <w:b/>
          <w:lang w:val="es-ES"/>
        </w:rPr>
      </w:pPr>
      <w:r w:rsidRPr="003A3FF0">
        <w:rPr>
          <w:rFonts w:ascii="Tahoma" w:hAnsi="Tahoma" w:cs="Tahoma"/>
          <w:b/>
          <w:lang w:val="es-ES"/>
        </w:rPr>
        <w:t>SECRETARIA MUNICIPAL</w:t>
      </w:r>
      <w:r>
        <w:rPr>
          <w:rFonts w:ascii="Tahoma" w:hAnsi="Tahoma" w:cs="Tahoma"/>
          <w:b/>
          <w:lang w:val="es-ES"/>
        </w:rPr>
        <w:t>.</w:t>
      </w:r>
    </w:p>
    <w:p w14:paraId="47E8DADA" w14:textId="77777777" w:rsidR="00862C74" w:rsidRPr="003A3FF0" w:rsidRDefault="00862C74" w:rsidP="00862C74">
      <w:pPr>
        <w:jc w:val="both"/>
        <w:rPr>
          <w:rFonts w:ascii="Tahoma" w:hAnsi="Tahoma" w:cs="Tahoma"/>
          <w:sz w:val="18"/>
          <w:lang w:val="es-ES"/>
        </w:rPr>
      </w:pPr>
      <w:proofErr w:type="spellStart"/>
      <w:r w:rsidRPr="003A3FF0">
        <w:rPr>
          <w:rFonts w:ascii="Tahoma" w:hAnsi="Tahoma" w:cs="Tahoma"/>
          <w:sz w:val="18"/>
          <w:lang w:val="es-ES"/>
        </w:rPr>
        <w:t>C.c.p</w:t>
      </w:r>
      <w:proofErr w:type="spellEnd"/>
      <w:r w:rsidRPr="003A3FF0">
        <w:rPr>
          <w:rFonts w:ascii="Tahoma" w:hAnsi="Tahoma" w:cs="Tahoma"/>
          <w:sz w:val="18"/>
          <w:lang w:val="es-ES"/>
        </w:rPr>
        <w:t>. Expediente</w:t>
      </w:r>
      <w:r>
        <w:rPr>
          <w:rFonts w:ascii="Tahoma" w:hAnsi="Tahoma" w:cs="Tahoma"/>
          <w:sz w:val="18"/>
          <w:lang w:val="es-ES"/>
        </w:rPr>
        <w:t xml:space="preserve"> y Minutario</w:t>
      </w:r>
    </w:p>
    <w:p w14:paraId="4B20C99E" w14:textId="77777777" w:rsidR="00862C74" w:rsidRPr="00085C2B" w:rsidRDefault="00862C74" w:rsidP="00862C74">
      <w:pPr>
        <w:jc w:val="both"/>
        <w:rPr>
          <w:rFonts w:ascii="Tahoma" w:hAnsi="Tahoma" w:cs="Tahoma"/>
          <w:sz w:val="16"/>
          <w:szCs w:val="22"/>
          <w:lang w:val="es-ES"/>
        </w:rPr>
      </w:pP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NISH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isg</w:t>
      </w:r>
      <w:proofErr w:type="spellEnd"/>
      <w:r w:rsidRPr="00FD7106">
        <w:rPr>
          <w:rFonts w:ascii="Tahoma" w:hAnsi="Tahoma" w:cs="Tahoma"/>
          <w:sz w:val="16"/>
          <w:szCs w:val="22"/>
          <w:lang w:val="es-ES"/>
        </w:rPr>
        <w:t>/</w:t>
      </w:r>
      <w:proofErr w:type="spellStart"/>
      <w:r w:rsidRPr="00FD7106">
        <w:rPr>
          <w:rFonts w:ascii="Tahoma" w:hAnsi="Tahoma" w:cs="Tahoma"/>
          <w:sz w:val="16"/>
          <w:szCs w:val="22"/>
          <w:lang w:val="es-ES"/>
        </w:rPr>
        <w:t>ohvm</w:t>
      </w:r>
      <w:proofErr w:type="spellEnd"/>
    </w:p>
    <w:p w14:paraId="081040EE" w14:textId="77777777" w:rsidR="00B72F59" w:rsidRPr="00862C74" w:rsidRDefault="00B72F59" w:rsidP="00862C74"/>
    <w:sectPr w:rsidR="00B72F59" w:rsidRPr="00862C74" w:rsidSect="00EB0203">
      <w:headerReference w:type="default" r:id="rId6"/>
      <w:pgSz w:w="12240" w:h="15840"/>
      <w:pgMar w:top="2876" w:right="1701" w:bottom="215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1211C" w14:textId="77777777" w:rsidR="00105162" w:rsidRDefault="00105162" w:rsidP="00301E57">
      <w:r>
        <w:separator/>
      </w:r>
    </w:p>
  </w:endnote>
  <w:endnote w:type="continuationSeparator" w:id="0">
    <w:p w14:paraId="719F5F49" w14:textId="77777777" w:rsidR="00105162" w:rsidRDefault="00105162" w:rsidP="0030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847" w14:textId="77777777" w:rsidR="00105162" w:rsidRDefault="00105162" w:rsidP="00301E57">
      <w:r>
        <w:separator/>
      </w:r>
    </w:p>
  </w:footnote>
  <w:footnote w:type="continuationSeparator" w:id="0">
    <w:p w14:paraId="4E07C95B" w14:textId="77777777" w:rsidR="00105162" w:rsidRDefault="00105162" w:rsidP="0030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B6A45" w14:textId="77777777" w:rsidR="00301E57" w:rsidRDefault="00CB4886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606566" wp14:editId="291EE115">
          <wp:simplePos x="0" y="0"/>
          <wp:positionH relativeFrom="column">
            <wp:posOffset>-1102995</wp:posOffset>
          </wp:positionH>
          <wp:positionV relativeFrom="paragraph">
            <wp:posOffset>-464820</wp:posOffset>
          </wp:positionV>
          <wp:extent cx="7802880" cy="10092856"/>
          <wp:effectExtent l="0" t="0" r="7620" b="381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5515" cy="10096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57"/>
    <w:rsid w:val="00005EF7"/>
    <w:rsid w:val="00033AAD"/>
    <w:rsid w:val="000545C4"/>
    <w:rsid w:val="00056FEA"/>
    <w:rsid w:val="00067C6F"/>
    <w:rsid w:val="000E6E81"/>
    <w:rsid w:val="000F6FA7"/>
    <w:rsid w:val="00102978"/>
    <w:rsid w:val="00105162"/>
    <w:rsid w:val="00126455"/>
    <w:rsid w:val="00246CB8"/>
    <w:rsid w:val="00287D8C"/>
    <w:rsid w:val="00295B85"/>
    <w:rsid w:val="002D2EF7"/>
    <w:rsid w:val="002D41A3"/>
    <w:rsid w:val="00301E57"/>
    <w:rsid w:val="00304840"/>
    <w:rsid w:val="003765A1"/>
    <w:rsid w:val="003A540B"/>
    <w:rsid w:val="003D0195"/>
    <w:rsid w:val="004A7BD1"/>
    <w:rsid w:val="004B3934"/>
    <w:rsid w:val="004C7880"/>
    <w:rsid w:val="005357D4"/>
    <w:rsid w:val="00615E5C"/>
    <w:rsid w:val="00652550"/>
    <w:rsid w:val="00652E43"/>
    <w:rsid w:val="006915BE"/>
    <w:rsid w:val="006B2732"/>
    <w:rsid w:val="006B2C11"/>
    <w:rsid w:val="006E6065"/>
    <w:rsid w:val="007D782D"/>
    <w:rsid w:val="007F7EA7"/>
    <w:rsid w:val="008001B6"/>
    <w:rsid w:val="00804C9D"/>
    <w:rsid w:val="00817439"/>
    <w:rsid w:val="00821F51"/>
    <w:rsid w:val="00862C74"/>
    <w:rsid w:val="008746A8"/>
    <w:rsid w:val="0088188A"/>
    <w:rsid w:val="008822DB"/>
    <w:rsid w:val="008A4E1A"/>
    <w:rsid w:val="008B3DE9"/>
    <w:rsid w:val="009B2C59"/>
    <w:rsid w:val="009B3588"/>
    <w:rsid w:val="00A41B62"/>
    <w:rsid w:val="00AA360B"/>
    <w:rsid w:val="00AE4D5F"/>
    <w:rsid w:val="00AF47DD"/>
    <w:rsid w:val="00B264E7"/>
    <w:rsid w:val="00B356E1"/>
    <w:rsid w:val="00B72F59"/>
    <w:rsid w:val="00BB7F98"/>
    <w:rsid w:val="00CB0D63"/>
    <w:rsid w:val="00CB4886"/>
    <w:rsid w:val="00D86FB4"/>
    <w:rsid w:val="00DA7D87"/>
    <w:rsid w:val="00DE0A0D"/>
    <w:rsid w:val="00E11B8A"/>
    <w:rsid w:val="00E9798B"/>
    <w:rsid w:val="00EB0203"/>
    <w:rsid w:val="00EC6E49"/>
    <w:rsid w:val="00F51626"/>
    <w:rsid w:val="00FA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2BCC96E"/>
  <w15:chartTrackingRefBased/>
  <w15:docId w15:val="{EE06A8B9-A9AF-43D4-B278-4E92421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7C6F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01E57"/>
  </w:style>
  <w:style w:type="paragraph" w:styleId="Piedepgina">
    <w:name w:val="footer"/>
    <w:basedOn w:val="Normal"/>
    <w:link w:val="PiedepginaCar"/>
    <w:uiPriority w:val="99"/>
    <w:unhideWhenUsed/>
    <w:rsid w:val="00301E57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1E57"/>
  </w:style>
  <w:style w:type="character" w:styleId="Hipervnculo">
    <w:name w:val="Hyperlink"/>
    <w:basedOn w:val="Fuentedeprrafopredeter"/>
    <w:uiPriority w:val="99"/>
    <w:unhideWhenUsed/>
    <w:rsid w:val="006915B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56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Kaufmann Guzmán</dc:creator>
  <cp:keywords/>
  <dc:description/>
  <cp:lastModifiedBy>secretaria municipal 2022</cp:lastModifiedBy>
  <cp:revision>19</cp:revision>
  <cp:lastPrinted>2023-03-31T18:48:00Z</cp:lastPrinted>
  <dcterms:created xsi:type="dcterms:W3CDTF">2023-01-20T21:02:00Z</dcterms:created>
  <dcterms:modified xsi:type="dcterms:W3CDTF">2023-03-31T18:48:00Z</dcterms:modified>
</cp:coreProperties>
</file>